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5FD7" w14:textId="25D700E0" w:rsidR="00626288" w:rsidRPr="00626288" w:rsidRDefault="00626288" w:rsidP="00626288">
      <w:pPr>
        <w:rPr>
          <w:b/>
          <w:bCs/>
        </w:rPr>
      </w:pPr>
      <w:r w:rsidRPr="00626288">
        <w:rPr>
          <w:b/>
          <w:bCs/>
        </w:rPr>
        <w:t xml:space="preserve">PÄEVAKAVA JA TOITLUSTUSKORRALDUS </w:t>
      </w:r>
    </w:p>
    <w:p w14:paraId="6A389445" w14:textId="6BA0066E" w:rsidR="00626288" w:rsidRPr="00626288" w:rsidRDefault="00626288" w:rsidP="00626288">
      <w:r w:rsidRPr="00626288">
        <w:rPr>
          <w:b/>
          <w:bCs/>
        </w:rPr>
        <w:t>Asukoht:</w:t>
      </w:r>
      <w:r w:rsidRPr="00626288">
        <w:t xml:space="preserve"> Ülase</w:t>
      </w:r>
      <w:r>
        <w:t xml:space="preserve"> 13/2 peremaja</w:t>
      </w:r>
    </w:p>
    <w:p w14:paraId="7C4C6FDD" w14:textId="77777777" w:rsidR="00626288" w:rsidRPr="00626288" w:rsidRDefault="00000000" w:rsidP="00626288">
      <w:r>
        <w:pict w14:anchorId="63B177BF">
          <v:rect id="_x0000_i1025" style="width:0;height:1.5pt" o:hralign="center" o:hrstd="t" o:hr="t" fillcolor="#a0a0a0" stroked="f"/>
        </w:pict>
      </w:r>
    </w:p>
    <w:p w14:paraId="2E2ADD22" w14:textId="77777777" w:rsidR="008E6270" w:rsidRPr="00626288" w:rsidRDefault="008E6270" w:rsidP="008E6270">
      <w:pPr>
        <w:rPr>
          <w:b/>
          <w:bCs/>
        </w:rPr>
      </w:pPr>
      <w:r w:rsidRPr="00626288">
        <w:rPr>
          <w:b/>
          <w:bCs/>
        </w:rPr>
        <w:t xml:space="preserve">Päevakava </w:t>
      </w:r>
      <w:r>
        <w:rPr>
          <w:b/>
          <w:bCs/>
        </w:rPr>
        <w:t>kooli ajal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079"/>
      </w:tblGrid>
      <w:tr w:rsidR="008E6270" w:rsidRPr="00626288" w14:paraId="7526B92C" w14:textId="77777777" w:rsidTr="00276C23">
        <w:trPr>
          <w:tblHeader/>
          <w:tblCellSpacing w:w="15" w:type="dxa"/>
        </w:trPr>
        <w:tc>
          <w:tcPr>
            <w:tcW w:w="5484" w:type="dxa"/>
            <w:vAlign w:val="center"/>
            <w:hideMark/>
          </w:tcPr>
          <w:p w14:paraId="3D723892" w14:textId="77777777" w:rsidR="008E6270" w:rsidRPr="00626288" w:rsidRDefault="008E6270" w:rsidP="00276C23">
            <w:pPr>
              <w:rPr>
                <w:b/>
                <w:bCs/>
              </w:rPr>
            </w:pPr>
            <w:r w:rsidRPr="00626288">
              <w:rPr>
                <w:b/>
                <w:bCs/>
              </w:rPr>
              <w:t>Kellaaeg</w:t>
            </w:r>
          </w:p>
        </w:tc>
        <w:tc>
          <w:tcPr>
            <w:tcW w:w="3034" w:type="dxa"/>
            <w:vAlign w:val="center"/>
            <w:hideMark/>
          </w:tcPr>
          <w:p w14:paraId="61F0FCFF" w14:textId="77777777" w:rsidR="008E6270" w:rsidRPr="00626288" w:rsidRDefault="008E6270" w:rsidP="00276C23">
            <w:pPr>
              <w:rPr>
                <w:b/>
                <w:bCs/>
              </w:rPr>
            </w:pPr>
            <w:r w:rsidRPr="00626288">
              <w:rPr>
                <w:b/>
                <w:bCs/>
              </w:rPr>
              <w:t>Tegevus</w:t>
            </w:r>
          </w:p>
        </w:tc>
      </w:tr>
      <w:tr w:rsidR="008E6270" w:rsidRPr="00626288" w14:paraId="69EA7783" w14:textId="77777777" w:rsidTr="00276C2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699AB475" w14:textId="3ECB3598" w:rsidR="008E6270" w:rsidRPr="00626288" w:rsidRDefault="008E6270" w:rsidP="00276C23">
            <w:r>
              <w:t>6</w:t>
            </w:r>
            <w:r w:rsidRPr="00626288">
              <w:t>:</w:t>
            </w:r>
            <w:r>
              <w:t>45</w:t>
            </w:r>
          </w:p>
        </w:tc>
        <w:tc>
          <w:tcPr>
            <w:tcW w:w="3034" w:type="dxa"/>
            <w:vAlign w:val="center"/>
            <w:hideMark/>
          </w:tcPr>
          <w:p w14:paraId="6F09E6DC" w14:textId="51F00C50" w:rsidR="008E6270" w:rsidRPr="00626288" w:rsidRDefault="008E6270" w:rsidP="00276C23">
            <w:r>
              <w:t>Ärkamine</w:t>
            </w:r>
            <w:r w:rsidR="00FD1809">
              <w:t xml:space="preserve"> </w:t>
            </w:r>
          </w:p>
        </w:tc>
      </w:tr>
      <w:tr w:rsidR="008E6270" w:rsidRPr="00626288" w14:paraId="29C9C2B0" w14:textId="77777777" w:rsidTr="00276C2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62F7C483" w14:textId="41DA5D09" w:rsidR="008E6270" w:rsidRPr="00626288" w:rsidRDefault="00FD1809" w:rsidP="00276C23">
            <w:r>
              <w:t>7</w:t>
            </w:r>
            <w:r w:rsidR="008E6270" w:rsidRPr="00626288">
              <w:t>:00–</w:t>
            </w:r>
            <w:r>
              <w:t>7.30</w:t>
            </w:r>
          </w:p>
        </w:tc>
        <w:tc>
          <w:tcPr>
            <w:tcW w:w="3034" w:type="dxa"/>
            <w:vAlign w:val="center"/>
            <w:hideMark/>
          </w:tcPr>
          <w:p w14:paraId="563AD352" w14:textId="4B228B00" w:rsidR="008E6270" w:rsidRPr="00626288" w:rsidRDefault="008E6270" w:rsidP="00276C23">
            <w:r w:rsidRPr="00626288">
              <w:t>Hommikusöök</w:t>
            </w:r>
          </w:p>
        </w:tc>
      </w:tr>
      <w:tr w:rsidR="008E6270" w:rsidRPr="00626288" w14:paraId="7E85C33F" w14:textId="77777777" w:rsidTr="00276C2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3C3EA1DF" w14:textId="57917F3B" w:rsidR="008E6270" w:rsidRPr="00626288" w:rsidRDefault="008E6270" w:rsidP="00276C23">
            <w:r w:rsidRPr="00626288">
              <w:t>12:00–1</w:t>
            </w:r>
            <w:r w:rsidR="00FD1809">
              <w:t>3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49D4A9E0" w14:textId="35B98FD2" w:rsidR="008E6270" w:rsidRPr="00626288" w:rsidRDefault="008E6270" w:rsidP="00276C23">
            <w:r w:rsidRPr="00626288">
              <w:t>Lõunasöök</w:t>
            </w:r>
            <w:r w:rsidR="00FD1809">
              <w:t xml:space="preserve"> </w:t>
            </w:r>
          </w:p>
        </w:tc>
      </w:tr>
      <w:tr w:rsidR="008E6270" w:rsidRPr="00626288" w14:paraId="503AF18A" w14:textId="77777777" w:rsidTr="00276C2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6CA05606" w14:textId="6D3BD06B" w:rsidR="008E6270" w:rsidRPr="00626288" w:rsidRDefault="008E6270" w:rsidP="00276C23">
            <w:r w:rsidRPr="00626288">
              <w:t>1</w:t>
            </w:r>
            <w:r w:rsidR="001055F0">
              <w:t>3</w:t>
            </w:r>
            <w:r w:rsidRPr="00626288">
              <w:t>:00–1</w:t>
            </w:r>
            <w:r w:rsidR="001055F0">
              <w:t>5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5E11140C" w14:textId="77777777" w:rsidR="008E6270" w:rsidRPr="00626288" w:rsidRDefault="008E6270" w:rsidP="00276C23">
            <w:r w:rsidRPr="00626288">
              <w:t>Puhkeaeg / vaikne aeg</w:t>
            </w:r>
          </w:p>
        </w:tc>
      </w:tr>
      <w:tr w:rsidR="008E6270" w:rsidRPr="00626288" w14:paraId="1D8B5A79" w14:textId="77777777" w:rsidTr="00276C2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00512B88" w14:textId="3802661C" w:rsidR="008E6270" w:rsidRPr="00626288" w:rsidRDefault="008E6270" w:rsidP="00276C23">
            <w:r w:rsidRPr="00626288">
              <w:t>16:00</w:t>
            </w:r>
          </w:p>
        </w:tc>
        <w:tc>
          <w:tcPr>
            <w:tcW w:w="3034" w:type="dxa"/>
            <w:vAlign w:val="center"/>
            <w:hideMark/>
          </w:tcPr>
          <w:p w14:paraId="44FF9F34" w14:textId="22CDFDB4" w:rsidR="008E6270" w:rsidRPr="00626288" w:rsidRDefault="001055F0" w:rsidP="00276C23">
            <w:r>
              <w:t>Oode</w:t>
            </w:r>
          </w:p>
        </w:tc>
      </w:tr>
      <w:tr w:rsidR="008E6270" w:rsidRPr="00626288" w14:paraId="031D5160" w14:textId="77777777" w:rsidTr="00276C2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061A87E3" w14:textId="5EBFF2F2" w:rsidR="008E6270" w:rsidRPr="00626288" w:rsidRDefault="008E6270" w:rsidP="00276C23">
            <w:r w:rsidRPr="00626288">
              <w:t>18:00–</w:t>
            </w:r>
            <w:r w:rsidR="001055F0">
              <w:t>19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42DBBE38" w14:textId="1886FBE2" w:rsidR="008E6270" w:rsidRPr="00626288" w:rsidRDefault="001055F0" w:rsidP="00276C23">
            <w:r>
              <w:t>Õhtusöök</w:t>
            </w:r>
          </w:p>
        </w:tc>
      </w:tr>
      <w:tr w:rsidR="008E6270" w:rsidRPr="00626288" w14:paraId="22917408" w14:textId="77777777" w:rsidTr="00276C23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090E6B63" w14:textId="77777777" w:rsidR="008E6270" w:rsidRPr="00626288" w:rsidRDefault="008E6270" w:rsidP="00276C23">
            <w:r>
              <w:t>21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093A746F" w14:textId="77777777" w:rsidR="008E6270" w:rsidRPr="00626288" w:rsidRDefault="008E6270" w:rsidP="00276C23">
            <w:r w:rsidRPr="00626288">
              <w:t>Öörahu</w:t>
            </w:r>
          </w:p>
        </w:tc>
      </w:tr>
    </w:tbl>
    <w:p w14:paraId="149B8ADC" w14:textId="77777777" w:rsidR="008E6270" w:rsidRDefault="008E6270" w:rsidP="00626288">
      <w:pPr>
        <w:rPr>
          <w:b/>
          <w:bCs/>
        </w:rPr>
      </w:pPr>
    </w:p>
    <w:p w14:paraId="1B6C6281" w14:textId="2691FE68" w:rsidR="00626288" w:rsidRPr="00626288" w:rsidRDefault="00626288" w:rsidP="00626288">
      <w:pPr>
        <w:rPr>
          <w:b/>
          <w:bCs/>
        </w:rPr>
      </w:pPr>
      <w:r w:rsidRPr="00626288">
        <w:rPr>
          <w:b/>
          <w:bCs/>
        </w:rPr>
        <w:t xml:space="preserve">Päevakava </w:t>
      </w:r>
      <w:r w:rsidR="00D03101">
        <w:rPr>
          <w:b/>
          <w:bCs/>
        </w:rPr>
        <w:t>koolivaheaegadel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079"/>
      </w:tblGrid>
      <w:tr w:rsidR="00626288" w:rsidRPr="00626288" w14:paraId="58A3DC61" w14:textId="77777777" w:rsidTr="00FF1562">
        <w:trPr>
          <w:tblHeader/>
          <w:tblCellSpacing w:w="15" w:type="dxa"/>
        </w:trPr>
        <w:tc>
          <w:tcPr>
            <w:tcW w:w="5484" w:type="dxa"/>
            <w:vAlign w:val="center"/>
            <w:hideMark/>
          </w:tcPr>
          <w:p w14:paraId="280BB406" w14:textId="77777777" w:rsidR="00626288" w:rsidRPr="00626288" w:rsidRDefault="00626288" w:rsidP="00626288">
            <w:pPr>
              <w:rPr>
                <w:b/>
                <w:bCs/>
              </w:rPr>
            </w:pPr>
            <w:r w:rsidRPr="00626288">
              <w:rPr>
                <w:b/>
                <w:bCs/>
              </w:rPr>
              <w:t>Kellaaeg</w:t>
            </w:r>
          </w:p>
        </w:tc>
        <w:tc>
          <w:tcPr>
            <w:tcW w:w="3034" w:type="dxa"/>
            <w:vAlign w:val="center"/>
            <w:hideMark/>
          </w:tcPr>
          <w:p w14:paraId="640616C1" w14:textId="77777777" w:rsidR="00626288" w:rsidRPr="00626288" w:rsidRDefault="00626288" w:rsidP="00626288">
            <w:pPr>
              <w:rPr>
                <w:b/>
                <w:bCs/>
              </w:rPr>
            </w:pPr>
            <w:r w:rsidRPr="00626288">
              <w:rPr>
                <w:b/>
                <w:bCs/>
              </w:rPr>
              <w:t>Tegevus</w:t>
            </w:r>
          </w:p>
        </w:tc>
      </w:tr>
      <w:tr w:rsidR="00626288" w:rsidRPr="00626288" w14:paraId="27C0D178" w14:textId="77777777" w:rsidTr="00FF1562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214A4F28" w14:textId="5058D1F0" w:rsidR="00626288" w:rsidRPr="00626288" w:rsidRDefault="00336D86" w:rsidP="00626288">
            <w:r>
              <w:t>8</w:t>
            </w:r>
            <w:r w:rsidR="00626288" w:rsidRPr="00626288">
              <w:t>:00–</w:t>
            </w:r>
            <w:r>
              <w:t>9</w:t>
            </w:r>
            <w:r w:rsidR="00626288"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3ACB63CF" w14:textId="3B167EB2" w:rsidR="00626288" w:rsidRPr="00626288" w:rsidRDefault="00336D86" w:rsidP="00626288">
            <w:r>
              <w:t>Ärkamine</w:t>
            </w:r>
          </w:p>
        </w:tc>
      </w:tr>
      <w:tr w:rsidR="00626288" w:rsidRPr="00626288" w14:paraId="5D381D6D" w14:textId="77777777" w:rsidTr="00FF1562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2B30B732" w14:textId="27BBB734" w:rsidR="00626288" w:rsidRPr="00626288" w:rsidRDefault="00C9037D" w:rsidP="00626288">
            <w:r>
              <w:t>9</w:t>
            </w:r>
            <w:r w:rsidR="00626288" w:rsidRPr="00626288">
              <w:t>:00–1</w:t>
            </w:r>
            <w:r>
              <w:t>0</w:t>
            </w:r>
            <w:r w:rsidR="00626288"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06F0C166" w14:textId="19C6BCDF" w:rsidR="00626288" w:rsidRPr="00626288" w:rsidRDefault="00C9037D" w:rsidP="00626288">
            <w:r>
              <w:t>Hommikusöök</w:t>
            </w:r>
          </w:p>
        </w:tc>
      </w:tr>
      <w:tr w:rsidR="00626288" w:rsidRPr="00626288" w14:paraId="12D045CE" w14:textId="77777777" w:rsidTr="00FF1562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2A1BF477" w14:textId="32D9227C" w:rsidR="00271A0F" w:rsidRDefault="00271A0F" w:rsidP="00626288">
            <w:r>
              <w:t xml:space="preserve">10:00-12:00 </w:t>
            </w:r>
          </w:p>
          <w:p w14:paraId="4CCDC15A" w14:textId="2673233F" w:rsidR="00626288" w:rsidRPr="00626288" w:rsidRDefault="00626288" w:rsidP="00626288">
            <w:r w:rsidRPr="00626288">
              <w:t>12:00–1</w:t>
            </w:r>
            <w:r w:rsidR="00F53A8D">
              <w:t>3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47FDC0F6" w14:textId="4F0CCB6F" w:rsidR="00271A0F" w:rsidRDefault="00271A0F" w:rsidP="00626288">
            <w:r w:rsidRPr="00626288">
              <w:t>Vaba mäng / tegevused</w:t>
            </w:r>
          </w:p>
          <w:p w14:paraId="0C7F82F9" w14:textId="3E4A6B28" w:rsidR="00626288" w:rsidRPr="00626288" w:rsidRDefault="00626288" w:rsidP="00626288">
            <w:r w:rsidRPr="00626288">
              <w:t>Lõunasöök</w:t>
            </w:r>
          </w:p>
        </w:tc>
      </w:tr>
      <w:tr w:rsidR="00626288" w:rsidRPr="00626288" w14:paraId="7EEB0E8E" w14:textId="77777777" w:rsidTr="00FF1562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5B129DEA" w14:textId="05D43F92" w:rsidR="00626288" w:rsidRPr="00626288" w:rsidRDefault="00626288" w:rsidP="00626288">
            <w:r w:rsidRPr="00626288">
              <w:t>1</w:t>
            </w:r>
            <w:r w:rsidR="00271A0F">
              <w:t>3</w:t>
            </w:r>
            <w:r w:rsidRPr="00626288">
              <w:t>:00–1</w:t>
            </w:r>
            <w:r w:rsidR="00271A0F">
              <w:t>5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74410F0B" w14:textId="77777777" w:rsidR="00626288" w:rsidRPr="00626288" w:rsidRDefault="00626288" w:rsidP="00626288">
            <w:r w:rsidRPr="00626288">
              <w:t>Puhkeaeg / vaikne aeg</w:t>
            </w:r>
          </w:p>
        </w:tc>
      </w:tr>
      <w:tr w:rsidR="00626288" w:rsidRPr="00626288" w14:paraId="3F725E91" w14:textId="77777777" w:rsidTr="00FF1562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6312F543" w14:textId="4D19F3BB" w:rsidR="00271A0F" w:rsidRDefault="00271A0F" w:rsidP="00626288">
            <w:r>
              <w:t xml:space="preserve">16:00 </w:t>
            </w:r>
          </w:p>
          <w:p w14:paraId="1A9A5DA4" w14:textId="7B7740E4" w:rsidR="00626288" w:rsidRPr="00626288" w:rsidRDefault="00626288" w:rsidP="00626288">
            <w:r w:rsidRPr="00626288">
              <w:t>1</w:t>
            </w:r>
            <w:r w:rsidR="00271A0F">
              <w:t>8</w:t>
            </w:r>
            <w:r w:rsidRPr="00626288">
              <w:t>:00–1</w:t>
            </w:r>
            <w:r w:rsidR="00271A0F">
              <w:t>9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53F711C7" w14:textId="7854EC23" w:rsidR="00271A0F" w:rsidRDefault="00271A0F" w:rsidP="00626288">
            <w:r>
              <w:t>Oode</w:t>
            </w:r>
          </w:p>
          <w:p w14:paraId="2F072064" w14:textId="3D6B2F01" w:rsidR="00626288" w:rsidRPr="00626288" w:rsidRDefault="00626288" w:rsidP="00626288">
            <w:r w:rsidRPr="00626288">
              <w:t>Õhtusöök</w:t>
            </w:r>
          </w:p>
        </w:tc>
      </w:tr>
      <w:tr w:rsidR="00626288" w:rsidRPr="00626288" w14:paraId="5A457291" w14:textId="77777777" w:rsidTr="00FF1562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21A2AA08" w14:textId="38510E30" w:rsidR="00626288" w:rsidRPr="00626288" w:rsidRDefault="00626288" w:rsidP="00626288">
            <w:r w:rsidRPr="00626288">
              <w:t>1</w:t>
            </w:r>
            <w:r w:rsidR="00271A0F">
              <w:t>9</w:t>
            </w:r>
            <w:r w:rsidRPr="00626288">
              <w:t>:00–20:00</w:t>
            </w:r>
          </w:p>
        </w:tc>
        <w:tc>
          <w:tcPr>
            <w:tcW w:w="3034" w:type="dxa"/>
            <w:vAlign w:val="center"/>
            <w:hideMark/>
          </w:tcPr>
          <w:p w14:paraId="7861C813" w14:textId="77777777" w:rsidR="00626288" w:rsidRPr="00626288" w:rsidRDefault="00626288" w:rsidP="00626288">
            <w:r w:rsidRPr="00626288">
              <w:t>Jalutuskäik / õuetegevused</w:t>
            </w:r>
          </w:p>
        </w:tc>
      </w:tr>
      <w:tr w:rsidR="00626288" w:rsidRPr="00626288" w14:paraId="0F364FD3" w14:textId="77777777" w:rsidTr="00FF1562">
        <w:trPr>
          <w:tblCellSpacing w:w="15" w:type="dxa"/>
        </w:trPr>
        <w:tc>
          <w:tcPr>
            <w:tcW w:w="5484" w:type="dxa"/>
            <w:vAlign w:val="center"/>
            <w:hideMark/>
          </w:tcPr>
          <w:p w14:paraId="004DAD5D" w14:textId="0B6A53E6" w:rsidR="00626288" w:rsidRPr="00626288" w:rsidRDefault="00626288" w:rsidP="00626288">
            <w:r>
              <w:t>21</w:t>
            </w:r>
            <w:r w:rsidRPr="00626288">
              <w:t>:00</w:t>
            </w:r>
          </w:p>
        </w:tc>
        <w:tc>
          <w:tcPr>
            <w:tcW w:w="3034" w:type="dxa"/>
            <w:vAlign w:val="center"/>
            <w:hideMark/>
          </w:tcPr>
          <w:p w14:paraId="3F007286" w14:textId="77777777" w:rsidR="00626288" w:rsidRPr="00626288" w:rsidRDefault="00626288" w:rsidP="00626288">
            <w:r w:rsidRPr="00626288">
              <w:t>Öörahu</w:t>
            </w:r>
          </w:p>
        </w:tc>
      </w:tr>
    </w:tbl>
    <w:p w14:paraId="31A1105E" w14:textId="77777777" w:rsidR="00626288" w:rsidRPr="00626288" w:rsidRDefault="00000000" w:rsidP="00626288">
      <w:r>
        <w:pict w14:anchorId="2A4BCFCD">
          <v:rect id="_x0000_i1026" style="width:0;height:1.5pt" o:hralign="center" o:hrstd="t" o:hr="t" fillcolor="#a0a0a0" stroked="f"/>
        </w:pict>
      </w:r>
    </w:p>
    <w:p w14:paraId="0AFDC144" w14:textId="15B8EC00" w:rsidR="00626288" w:rsidRPr="00626288" w:rsidRDefault="00626288" w:rsidP="00626288">
      <w:pPr>
        <w:rPr>
          <w:b/>
          <w:bCs/>
        </w:rPr>
      </w:pPr>
      <w:r w:rsidRPr="00626288">
        <w:rPr>
          <w:b/>
          <w:bCs/>
        </w:rPr>
        <w:t xml:space="preserve">Toitlustamise </w:t>
      </w:r>
      <w:r w:rsidR="002E63C4">
        <w:rPr>
          <w:b/>
          <w:bCs/>
        </w:rPr>
        <w:t xml:space="preserve">üldine </w:t>
      </w:r>
      <w:r w:rsidRPr="00626288">
        <w:rPr>
          <w:b/>
          <w:bCs/>
        </w:rPr>
        <w:t>korraldus</w:t>
      </w:r>
    </w:p>
    <w:p w14:paraId="43EBFC62" w14:textId="13F44B72" w:rsidR="00626288" w:rsidRPr="00626288" w:rsidRDefault="00626288" w:rsidP="00626288">
      <w:pPr>
        <w:numPr>
          <w:ilvl w:val="0"/>
          <w:numId w:val="1"/>
        </w:numPr>
      </w:pPr>
      <w:r w:rsidRPr="00626288">
        <w:rPr>
          <w:b/>
          <w:bCs/>
        </w:rPr>
        <w:t>Hommikusöök:</w:t>
      </w:r>
      <w:r w:rsidRPr="00626288">
        <w:t xml:space="preserve"> </w:t>
      </w:r>
      <w:r w:rsidR="005A129D">
        <w:t>7</w:t>
      </w:r>
      <w:r w:rsidRPr="00626288">
        <w:t>:00–10:00 (vastavalt laste ärkamisele</w:t>
      </w:r>
      <w:r w:rsidR="005A129D">
        <w:t xml:space="preserve"> ja tulenevalt koolivaheaegadest</w:t>
      </w:r>
      <w:r w:rsidRPr="00626288">
        <w:t>)</w:t>
      </w:r>
    </w:p>
    <w:p w14:paraId="4F3E1BA9" w14:textId="4E04EC64" w:rsidR="00626288" w:rsidRPr="00626288" w:rsidRDefault="00626288" w:rsidP="00626288">
      <w:pPr>
        <w:numPr>
          <w:ilvl w:val="0"/>
          <w:numId w:val="1"/>
        </w:numPr>
      </w:pPr>
      <w:r w:rsidRPr="00626288">
        <w:rPr>
          <w:b/>
          <w:bCs/>
        </w:rPr>
        <w:t>Lõunasöök:</w:t>
      </w:r>
      <w:r w:rsidRPr="00626288">
        <w:t xml:space="preserve"> 12:00–1</w:t>
      </w:r>
      <w:r w:rsidR="005803C0">
        <w:t>3</w:t>
      </w:r>
      <w:r w:rsidRPr="00626288">
        <w:t>:00</w:t>
      </w:r>
    </w:p>
    <w:p w14:paraId="1CB7F6FE" w14:textId="5743B007" w:rsidR="00626288" w:rsidRPr="00626288" w:rsidRDefault="00626288" w:rsidP="00626288">
      <w:pPr>
        <w:numPr>
          <w:ilvl w:val="0"/>
          <w:numId w:val="1"/>
        </w:numPr>
      </w:pPr>
      <w:r w:rsidRPr="00626288">
        <w:rPr>
          <w:b/>
          <w:bCs/>
        </w:rPr>
        <w:t>Õhtusöök:</w:t>
      </w:r>
      <w:r w:rsidRPr="00626288">
        <w:t xml:space="preserve"> 1</w:t>
      </w:r>
      <w:r w:rsidR="005803C0">
        <w:t>8</w:t>
      </w:r>
      <w:r w:rsidRPr="00626288">
        <w:t>:00–1</w:t>
      </w:r>
      <w:r w:rsidR="005803C0">
        <w:t>9</w:t>
      </w:r>
      <w:r w:rsidRPr="00626288">
        <w:t>:00</w:t>
      </w:r>
    </w:p>
    <w:p w14:paraId="588B2485" w14:textId="37321BBE" w:rsidR="00626288" w:rsidRPr="00626288" w:rsidRDefault="001B5E99" w:rsidP="00626288">
      <w:pPr>
        <w:numPr>
          <w:ilvl w:val="0"/>
          <w:numId w:val="1"/>
        </w:numPr>
      </w:pPr>
      <w:r>
        <w:rPr>
          <w:b/>
          <w:bCs/>
        </w:rPr>
        <w:t>Lisaks oode ja/või õ</w:t>
      </w:r>
      <w:r w:rsidR="00626288" w:rsidRPr="00626288">
        <w:rPr>
          <w:b/>
          <w:bCs/>
        </w:rPr>
        <w:t>htune vahepala (nt puuvili, võileib, soe tee)</w:t>
      </w:r>
    </w:p>
    <w:p w14:paraId="51587DB1" w14:textId="5EBCA616" w:rsidR="007E69DD" w:rsidRDefault="007E69DD" w:rsidP="00626288">
      <w:r>
        <w:lastRenderedPageBreak/>
        <w:t xml:space="preserve">Meelespea! </w:t>
      </w:r>
    </w:p>
    <w:p w14:paraId="6D04EFA2" w14:textId="169AF292" w:rsidR="00626288" w:rsidRPr="00626288" w:rsidRDefault="00626288" w:rsidP="00626288">
      <w:r w:rsidRPr="00626288">
        <w:t>Toidukordade vahed ei ületa 4 tundi.</w:t>
      </w:r>
      <w:r w:rsidRPr="00626288">
        <w:br/>
        <w:t>Kõik toidukorrad on tasakaalustatud ja eakohased ning vastavad laste päevasele energiavajadusele.</w:t>
      </w:r>
    </w:p>
    <w:p w14:paraId="7B3903B8" w14:textId="308DFE13" w:rsidR="00FF1562" w:rsidRDefault="00626288" w:rsidP="00626288">
      <w:r w:rsidRPr="00626288">
        <w:rPr>
          <w:b/>
          <w:bCs/>
        </w:rPr>
        <w:t>Vahepalad:</w:t>
      </w:r>
      <w:r w:rsidRPr="00626288">
        <w:t xml:space="preserve"> </w:t>
      </w:r>
      <w:r w:rsidR="005A129D">
        <w:t xml:space="preserve">Lapsed! </w:t>
      </w:r>
      <w:r w:rsidR="00FF1562" w:rsidRPr="00FF1562">
        <w:rPr>
          <w:u w:val="single"/>
        </w:rPr>
        <w:t>Kui soovi</w:t>
      </w:r>
      <w:r w:rsidR="005A129D">
        <w:rPr>
          <w:u w:val="single"/>
        </w:rPr>
        <w:t>vad</w:t>
      </w:r>
      <w:r w:rsidR="00FF1562" w:rsidRPr="00FF1562">
        <w:rPr>
          <w:u w:val="single"/>
        </w:rPr>
        <w:t xml:space="preserve"> vahepala –</w:t>
      </w:r>
      <w:r w:rsidR="005A129D">
        <w:rPr>
          <w:u w:val="single"/>
        </w:rPr>
        <w:t xml:space="preserve"> </w:t>
      </w:r>
      <w:r w:rsidR="00FF1562" w:rsidRPr="00FF1562">
        <w:rPr>
          <w:u w:val="single"/>
        </w:rPr>
        <w:t>võta</w:t>
      </w:r>
      <w:r w:rsidR="005A129D">
        <w:rPr>
          <w:u w:val="single"/>
        </w:rPr>
        <w:t>vad</w:t>
      </w:r>
      <w:r w:rsidR="00FF1562" w:rsidRPr="00FF1562">
        <w:rPr>
          <w:u w:val="single"/>
        </w:rPr>
        <w:t xml:space="preserve"> külmkapist</w:t>
      </w:r>
      <w:r w:rsidR="005A129D">
        <w:rPr>
          <w:u w:val="single"/>
        </w:rPr>
        <w:t xml:space="preserve"> või annavad perevanemale teada</w:t>
      </w:r>
      <w:r w:rsidR="00FF1562" w:rsidRPr="00FF1562">
        <w:rPr>
          <w:u w:val="single"/>
        </w:rPr>
        <w:t>!</w:t>
      </w:r>
      <w:r w:rsidR="00FF1562">
        <w:t xml:space="preserve"> </w:t>
      </w:r>
    </w:p>
    <w:p w14:paraId="716A1A93" w14:textId="45A8E3D4" w:rsidR="00626288" w:rsidRPr="00626288" w:rsidRDefault="00626288" w:rsidP="00626288">
      <w:r w:rsidRPr="00626288">
        <w:t>Lastele on päevasel ajal tagatud ligipääs külmkapile, kust saab võtta tervislikke vahepalasid (nt puuvilju, jogurtit, võileibu) vastavalt isule.</w:t>
      </w:r>
    </w:p>
    <w:p w14:paraId="0E8A7C01" w14:textId="77777777" w:rsidR="00626288" w:rsidRPr="00626288" w:rsidRDefault="00000000" w:rsidP="00626288">
      <w:r>
        <w:pict w14:anchorId="396FB727">
          <v:rect id="_x0000_i1027" style="width:0;height:1.5pt" o:hralign="center" o:hrstd="t" o:hr="t" fillcolor="#a0a0a0" stroked="f"/>
        </w:pict>
      </w:r>
    </w:p>
    <w:p w14:paraId="71C3FCEA" w14:textId="77777777" w:rsidR="00626288" w:rsidRPr="00626288" w:rsidRDefault="00626288" w:rsidP="00626288">
      <w:pPr>
        <w:rPr>
          <w:b/>
          <w:bCs/>
        </w:rPr>
      </w:pPr>
      <w:r w:rsidRPr="00626288">
        <w:rPr>
          <w:b/>
          <w:bCs/>
        </w:rPr>
        <w:t>Joogivesi</w:t>
      </w:r>
    </w:p>
    <w:p w14:paraId="06CA92F3" w14:textId="6C9DA4FB" w:rsidR="00626288" w:rsidRPr="00626288" w:rsidRDefault="00626288" w:rsidP="00626288">
      <w:r w:rsidRPr="00626288">
        <w:t>Lastele on ööpäevaringselt tagatud kergesti ligipääsetav joogivesi</w:t>
      </w:r>
      <w:r w:rsidR="00FF1562">
        <w:t xml:space="preserve">. </w:t>
      </w:r>
    </w:p>
    <w:p w14:paraId="24742429" w14:textId="77777777" w:rsidR="00626288" w:rsidRPr="00626288" w:rsidRDefault="00000000" w:rsidP="00626288">
      <w:r>
        <w:pict w14:anchorId="0DD2182E">
          <v:rect id="_x0000_i1028" style="width:0;height:1.5pt" o:hralign="center" o:hrstd="t" o:hr="t" fillcolor="#a0a0a0" stroked="f"/>
        </w:pict>
      </w:r>
    </w:p>
    <w:p w14:paraId="2D2515B8" w14:textId="77777777" w:rsidR="00F80C9C" w:rsidRDefault="00F80C9C"/>
    <w:sectPr w:rsidR="00F80C9C" w:rsidSect="002E63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45E1"/>
    <w:multiLevelType w:val="multilevel"/>
    <w:tmpl w:val="064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97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88"/>
    <w:rsid w:val="001055F0"/>
    <w:rsid w:val="001B5E99"/>
    <w:rsid w:val="00271A0F"/>
    <w:rsid w:val="002E63C4"/>
    <w:rsid w:val="00336D86"/>
    <w:rsid w:val="005803C0"/>
    <w:rsid w:val="005A129D"/>
    <w:rsid w:val="00626288"/>
    <w:rsid w:val="007E69DD"/>
    <w:rsid w:val="0086038C"/>
    <w:rsid w:val="008D3AA9"/>
    <w:rsid w:val="008E6270"/>
    <w:rsid w:val="0093352C"/>
    <w:rsid w:val="00947A9B"/>
    <w:rsid w:val="00BF33A0"/>
    <w:rsid w:val="00C9037D"/>
    <w:rsid w:val="00D03101"/>
    <w:rsid w:val="00E173B2"/>
    <w:rsid w:val="00F53A8D"/>
    <w:rsid w:val="00F80C9C"/>
    <w:rsid w:val="00FD1809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239B"/>
  <w15:chartTrackingRefBased/>
  <w15:docId w15:val="{B0D0862D-D7D4-4F9F-92C1-BF41CB9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2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 Birgit</dc:creator>
  <cp:keywords/>
  <dc:description/>
  <cp:lastModifiedBy>Lund Birgit</cp:lastModifiedBy>
  <cp:revision>18</cp:revision>
  <dcterms:created xsi:type="dcterms:W3CDTF">2025-06-06T10:22:00Z</dcterms:created>
  <dcterms:modified xsi:type="dcterms:W3CDTF">2025-06-09T05:51:00Z</dcterms:modified>
</cp:coreProperties>
</file>